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50" w:rsidRDefault="00446D50" w:rsidP="00446D5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«Администрация </w:t>
      </w:r>
      <w:proofErr w:type="spellStart"/>
      <w:r>
        <w:rPr>
          <w:szCs w:val="28"/>
        </w:rPr>
        <w:t>г.о.г</w:t>
      </w:r>
      <w:proofErr w:type="spellEnd"/>
      <w:r>
        <w:rPr>
          <w:szCs w:val="28"/>
        </w:rPr>
        <w:t xml:space="preserve">. Кулебаки сообщает, что в соответствии с п. 12 ст. 39.12 Земельного кодекса РФ, ввиду отсутствия допущенных участников, признан не состоявшимся проводимый в электронной форме на электронной площадке НЭП Фабрикант </w:t>
      </w:r>
      <w:r>
        <w:rPr>
          <w:spacing w:val="-6"/>
          <w:szCs w:val="28"/>
        </w:rPr>
        <w:t>(</w:t>
      </w:r>
      <w:hyperlink r:id="rId4" w:history="1">
        <w:r>
          <w:rPr>
            <w:rStyle w:val="a3"/>
            <w:color w:val="auto"/>
            <w:szCs w:val="28"/>
            <w:u w:val="none"/>
            <w:lang w:eastAsia="en-US"/>
          </w:rPr>
          <w:t>https://www.fabrikant.ru</w:t>
        </w:r>
      </w:hyperlink>
      <w:r>
        <w:rPr>
          <w:szCs w:val="28"/>
          <w:lang w:eastAsia="en-US"/>
        </w:rPr>
        <w:t>)</w:t>
      </w:r>
      <w:r>
        <w:rPr>
          <w:szCs w:val="28"/>
        </w:rPr>
        <w:t>, назначенный на 26.10.2022 10 час. 00 мин аукцион по продаже права на заключение договора аренды на земельный участок, расположенный по адресу:</w:t>
      </w:r>
      <w:r>
        <w:rPr>
          <w:b/>
          <w:szCs w:val="28"/>
        </w:rPr>
        <w:t xml:space="preserve"> Российская Федерация, Нижегородская область, городской округ город Кулебаки, г. Кулебаки</w:t>
      </w:r>
      <w:r>
        <w:rPr>
          <w:szCs w:val="28"/>
        </w:rPr>
        <w:t xml:space="preserve">, </w:t>
      </w:r>
      <w:r>
        <w:rPr>
          <w:b/>
          <w:szCs w:val="28"/>
        </w:rPr>
        <w:t>ул. Колхозная, земельный участок 2А/19</w:t>
      </w:r>
      <w:r>
        <w:rPr>
          <w:szCs w:val="28"/>
        </w:rPr>
        <w:t xml:space="preserve"> с кадастровым номером </w:t>
      </w:r>
      <w:r>
        <w:rPr>
          <w:b/>
          <w:szCs w:val="28"/>
        </w:rPr>
        <w:t>52:38:0020003:4555</w:t>
      </w:r>
      <w:r>
        <w:rPr>
          <w:szCs w:val="28"/>
        </w:rPr>
        <w:t>, площадью 98 кв.м., с видом разрешенного использования – коммунальное обслуживание.</w:t>
      </w:r>
    </w:p>
    <w:p w:rsidR="00446D50" w:rsidRDefault="00446D50" w:rsidP="00446D5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Справки по тел. 5-21-87.</w:t>
      </w:r>
    </w:p>
    <w:p w:rsidR="00D2091D" w:rsidRDefault="00D2091D">
      <w:bookmarkStart w:id="0" w:name="_GoBack"/>
      <w:bookmarkEnd w:id="0"/>
    </w:p>
    <w:sectPr w:rsidR="00D2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3E"/>
    <w:rsid w:val="0032693E"/>
    <w:rsid w:val="00446D50"/>
    <w:rsid w:val="00D2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DCD8C-FE99-451F-ACFE-7738658E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brik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2022-10-26T05:55:00Z</dcterms:created>
  <dcterms:modified xsi:type="dcterms:W3CDTF">2022-10-26T05:56:00Z</dcterms:modified>
</cp:coreProperties>
</file>